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E" w:rsidRPr="008E1044" w:rsidRDefault="00F3279E" w:rsidP="00061822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iCs w:val="0"/>
          <w:sz w:val="20"/>
          <w:szCs w:val="20"/>
        </w:rPr>
      </w:pPr>
      <w:r w:rsidRPr="008E1044">
        <w:rPr>
          <w:rStyle w:val="Emphasis"/>
          <w:b/>
          <w:bCs/>
          <w:i w:val="0"/>
          <w:iCs w:val="0"/>
          <w:sz w:val="20"/>
          <w:szCs w:val="20"/>
        </w:rPr>
        <w:t>KLAUZULA INFORMACYJNA</w:t>
      </w:r>
    </w:p>
    <w:p w:rsidR="00F3279E" w:rsidRDefault="00F3279E" w:rsidP="00061822">
      <w:pPr>
        <w:pStyle w:val="NormalWeb"/>
        <w:spacing w:before="0" w:beforeAutospacing="0" w:after="0" w:afterAutospacing="0"/>
        <w:jc w:val="center"/>
        <w:rPr>
          <w:rFonts w:cs="Calibri"/>
          <w:sz w:val="20"/>
          <w:szCs w:val="20"/>
        </w:rPr>
      </w:pPr>
      <w:r w:rsidRPr="00630BA3">
        <w:rPr>
          <w:sz w:val="20"/>
          <w:szCs w:val="20"/>
        </w:rPr>
        <w:t>preferencyjny zakup paliwa stałego dla gospodarstwa domowego</w:t>
      </w:r>
    </w:p>
    <w:p w:rsidR="00F3279E" w:rsidRDefault="00F3279E" w:rsidP="00061822">
      <w:pPr>
        <w:pStyle w:val="NormalWeb"/>
        <w:spacing w:before="0" w:beforeAutospacing="0" w:after="0" w:afterAutospacing="0"/>
        <w:jc w:val="center"/>
        <w:rPr>
          <w:rFonts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279E" w:rsidRPr="00DC1BE8">
        <w:tc>
          <w:tcPr>
            <w:tcW w:w="9212" w:type="dxa"/>
            <w:gridSpan w:val="2"/>
          </w:tcPr>
          <w:p w:rsidR="00F3279E" w:rsidRPr="00DC1BE8" w:rsidRDefault="00F3279E" w:rsidP="00FC1053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DC1BE8">
              <w:rPr>
                <w:sz w:val="20"/>
                <w:szCs w:val="20"/>
              </w:rPr>
              <w:t xml:space="preserve">Na podstawie art. </w:t>
            </w:r>
            <w:r>
              <w:rPr>
                <w:sz w:val="20"/>
                <w:szCs w:val="20"/>
              </w:rPr>
              <w:t>14</w:t>
            </w:r>
            <w:r w:rsidRPr="00DC1BE8">
              <w:rPr>
                <w:sz w:val="20"/>
                <w:szCs w:val="20"/>
              </w:rPr>
              <w:t xml:space="preserve"> rozporządzenia Parlamentu Europejskiego i Rady (UE) 2016/679 z dnia 27 kwietnia 2016 r. w sprawie ochrony osób fizycznych w związku z przetwarzaniem danych osobowych </w:t>
            </w:r>
            <w:r w:rsidRPr="00DC1BE8">
              <w:rPr>
                <w:sz w:val="20"/>
                <w:szCs w:val="20"/>
              </w:rPr>
              <w:br/>
              <w:t xml:space="preserve">i w sprawie swobodnego przepływu takich danych oraz uchylenia dyrektywy 95/46/WE, (Dz. Urz. UE L 119 </w:t>
            </w:r>
            <w:r>
              <w:rPr>
                <w:rFonts w:cs="Calibri"/>
                <w:sz w:val="20"/>
                <w:szCs w:val="20"/>
              </w:rPr>
              <w:br/>
            </w:r>
            <w:r w:rsidRPr="00DC1BE8">
              <w:rPr>
                <w:sz w:val="20"/>
                <w:szCs w:val="20"/>
              </w:rPr>
              <w:t>z 04.05.2016), zwanego jako ,,RODO" udostępniam klauzulę informacyjną</w:t>
            </w:r>
          </w:p>
        </w:tc>
      </w:tr>
      <w:tr w:rsidR="00F3279E" w:rsidRPr="00DC1BE8">
        <w:tc>
          <w:tcPr>
            <w:tcW w:w="4606" w:type="dxa"/>
          </w:tcPr>
          <w:p w:rsidR="00F3279E" w:rsidRDefault="00F3279E" w:rsidP="00FC1053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rPr>
                <w:rFonts w:cs="Calibri"/>
                <w:sz w:val="18"/>
                <w:szCs w:val="18"/>
              </w:rPr>
            </w:pPr>
            <w:r w:rsidRPr="00DC1BE8">
              <w:rPr>
                <w:sz w:val="18"/>
                <w:szCs w:val="18"/>
              </w:rPr>
              <w:t>Administratorem danych osobowych jest Gminny</w:t>
            </w:r>
            <w:r w:rsidRPr="00FE1B42">
              <w:rPr>
                <w:color w:val="000000"/>
                <w:sz w:val="18"/>
                <w:szCs w:val="18"/>
              </w:rPr>
              <w:t xml:space="preserve"> Ośrodek Pomocy Społecznej w Wielkiej Nieszawce</w:t>
            </w:r>
            <w:r w:rsidRPr="00DC1BE8">
              <w:rPr>
                <w:sz w:val="18"/>
                <w:szCs w:val="18"/>
              </w:rPr>
              <w:t xml:space="preserve"> reprezentowan</w:t>
            </w:r>
            <w:r>
              <w:rPr>
                <w:sz w:val="18"/>
                <w:szCs w:val="18"/>
              </w:rPr>
              <w:t>y</w:t>
            </w:r>
            <w:r w:rsidRPr="00DC1BE8">
              <w:rPr>
                <w:sz w:val="18"/>
                <w:szCs w:val="18"/>
              </w:rPr>
              <w:t xml:space="preserve"> przez </w:t>
            </w:r>
            <w:r>
              <w:rPr>
                <w:sz w:val="18"/>
                <w:szCs w:val="18"/>
              </w:rPr>
              <w:t>Kierownika</w:t>
            </w:r>
            <w:r w:rsidRPr="00DC1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Ośrodka</w:t>
            </w:r>
            <w:r w:rsidRPr="00DC1BE8">
              <w:rPr>
                <w:sz w:val="18"/>
                <w:szCs w:val="18"/>
              </w:rPr>
              <w:t>. Moż</w:t>
            </w:r>
            <w:r>
              <w:rPr>
                <w:sz w:val="18"/>
                <w:szCs w:val="18"/>
              </w:rPr>
              <w:t>na</w:t>
            </w:r>
            <w:r w:rsidRPr="00DC1BE8">
              <w:rPr>
                <w:sz w:val="18"/>
                <w:szCs w:val="18"/>
              </w:rPr>
              <w:t xml:space="preserve"> się z nim kontaktować </w:t>
            </w:r>
            <w:r>
              <w:rPr>
                <w:rFonts w:cs="Calibri"/>
                <w:sz w:val="18"/>
                <w:szCs w:val="18"/>
              </w:rPr>
              <w:br/>
            </w:r>
            <w:r w:rsidRPr="00DC1BE8">
              <w:rPr>
                <w:sz w:val="18"/>
                <w:szCs w:val="18"/>
              </w:rPr>
              <w:t xml:space="preserve">w następujący sposób: </w:t>
            </w:r>
          </w:p>
          <w:p w:rsidR="00F3279E" w:rsidRPr="00EC346A" w:rsidRDefault="00F3279E" w:rsidP="009005A0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309" w:hanging="284"/>
              <w:rPr>
                <w:rFonts w:cs="Calibri"/>
                <w:sz w:val="18"/>
                <w:szCs w:val="18"/>
              </w:rPr>
            </w:pPr>
            <w:r w:rsidRPr="00DC1BE8">
              <w:rPr>
                <w:sz w:val="18"/>
                <w:szCs w:val="18"/>
              </w:rPr>
              <w:t>listownie na adres: Gminny</w:t>
            </w:r>
            <w:r w:rsidRPr="00454448">
              <w:rPr>
                <w:color w:val="000000"/>
                <w:sz w:val="18"/>
                <w:szCs w:val="18"/>
              </w:rPr>
              <w:t xml:space="preserve"> Ośrodek Pomocy Społecznej w Wielkiej Nieszawce ul. Toruńska 14,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</w:r>
            <w:r w:rsidRPr="00454448">
              <w:rPr>
                <w:color w:val="000000"/>
                <w:sz w:val="18"/>
                <w:szCs w:val="18"/>
              </w:rPr>
              <w:t>87-165 Cierpice</w:t>
            </w:r>
          </w:p>
          <w:p w:rsidR="00F3279E" w:rsidRPr="00EC346A" w:rsidRDefault="00F3279E" w:rsidP="009005A0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309" w:hanging="284"/>
              <w:rPr>
                <w:rFonts w:cs="Calibri"/>
                <w:sz w:val="18"/>
                <w:szCs w:val="18"/>
                <w:lang w:val="en-US"/>
              </w:rPr>
            </w:pPr>
            <w:r w:rsidRPr="00EC346A">
              <w:rPr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124BFF">
                <w:rPr>
                  <w:rStyle w:val="Hyperlink"/>
                  <w:sz w:val="18"/>
                  <w:szCs w:val="18"/>
                  <w:lang w:val="en-US"/>
                </w:rPr>
                <w:t>kierownik.gops@wielkanieszawka.pl</w:t>
              </w:r>
            </w:hyperlink>
            <w:r w:rsidRPr="00EC346A">
              <w:rPr>
                <w:color w:val="000000"/>
                <w:lang w:val="en-US"/>
              </w:rPr>
              <w:t xml:space="preserve">  </w:t>
            </w:r>
          </w:p>
          <w:p w:rsidR="00F3279E" w:rsidRPr="00DC1BE8" w:rsidRDefault="00F3279E" w:rsidP="009005A0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309" w:hanging="284"/>
              <w:rPr>
                <w:rFonts w:cs="Calibri"/>
                <w:sz w:val="20"/>
                <w:szCs w:val="20"/>
              </w:rPr>
            </w:pPr>
            <w:r w:rsidRPr="00DC1BE8">
              <w:rPr>
                <w:sz w:val="18"/>
                <w:szCs w:val="18"/>
              </w:rPr>
              <w:t>telefonicznie</w:t>
            </w:r>
            <w:r>
              <w:rPr>
                <w:sz w:val="18"/>
                <w:szCs w:val="18"/>
              </w:rPr>
              <w:t xml:space="preserve">: </w:t>
            </w:r>
            <w:r w:rsidRPr="00AD6E09">
              <w:rPr>
                <w:color w:val="000000"/>
                <w:sz w:val="18"/>
                <w:szCs w:val="18"/>
              </w:rPr>
              <w:t>566220828</w:t>
            </w:r>
          </w:p>
        </w:tc>
        <w:tc>
          <w:tcPr>
            <w:tcW w:w="4606" w:type="dxa"/>
          </w:tcPr>
          <w:p w:rsidR="00F3279E" w:rsidRPr="00DC1BE8" w:rsidRDefault="00F3279E" w:rsidP="00FC1053">
            <w:pPr>
              <w:pStyle w:val="ng-scope"/>
              <w:spacing w:before="0" w:beforeAutospacing="0" w:after="0" w:afterAutospacing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DC1BE8">
              <w:rPr>
                <w:sz w:val="18"/>
                <w:szCs w:val="18"/>
              </w:rPr>
              <w:t>Do kontaktów w sprawie ochrony danych osobowych został także powołany inspektor ochrony danych, z którym moż</w:t>
            </w:r>
            <w:r>
              <w:rPr>
                <w:sz w:val="18"/>
                <w:szCs w:val="18"/>
              </w:rPr>
              <w:t xml:space="preserve">na </w:t>
            </w:r>
            <w:r w:rsidRPr="00DC1BE8">
              <w:rPr>
                <w:sz w:val="18"/>
                <w:szCs w:val="18"/>
              </w:rPr>
              <w:t xml:space="preserve">się kontaktować wysyłając e-mail na adres </w:t>
            </w:r>
            <w:hyperlink r:id="rId6" w:history="1">
              <w:r w:rsidRPr="00AD6E09">
                <w:rPr>
                  <w:rStyle w:val="Hyperlink"/>
                  <w:sz w:val="18"/>
                  <w:szCs w:val="18"/>
                </w:rPr>
                <w:t>iod2@wielkanieszawka.pl</w:t>
              </w:r>
            </w:hyperlink>
          </w:p>
        </w:tc>
      </w:tr>
    </w:tbl>
    <w:p w:rsidR="00F3279E" w:rsidRPr="008E1044" w:rsidRDefault="00F3279E" w:rsidP="00061822">
      <w:pPr>
        <w:pStyle w:val="NormalWeb"/>
        <w:spacing w:before="0" w:beforeAutospacing="0" w:after="0" w:afterAutospacing="0"/>
        <w:jc w:val="center"/>
        <w:rPr>
          <w:rStyle w:val="Emphasis"/>
          <w:rFonts w:cs="Calibri"/>
          <w:i w:val="0"/>
          <w:iCs w:val="0"/>
          <w:sz w:val="20"/>
          <w:szCs w:val="20"/>
        </w:rPr>
      </w:pPr>
    </w:p>
    <w:p w:rsidR="00F3279E" w:rsidRPr="00AB6982" w:rsidRDefault="00F3279E" w:rsidP="00061822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 w:rsidRPr="008E1044">
        <w:rPr>
          <w:b/>
          <w:bCs/>
          <w:sz w:val="16"/>
          <w:szCs w:val="16"/>
        </w:rPr>
        <w:t>Administrator przetwarza dane osobowe na podstawie</w:t>
      </w:r>
      <w:r>
        <w:rPr>
          <w:b/>
          <w:bCs/>
          <w:sz w:val="16"/>
          <w:szCs w:val="16"/>
        </w:rPr>
        <w:t xml:space="preserve"> </w:t>
      </w:r>
      <w:r w:rsidRPr="00AB6982">
        <w:rPr>
          <w:sz w:val="16"/>
          <w:szCs w:val="16"/>
        </w:rPr>
        <w:t>art. 6 ust. 1 lit. c)</w:t>
      </w:r>
      <w:r>
        <w:rPr>
          <w:sz w:val="16"/>
          <w:szCs w:val="16"/>
        </w:rPr>
        <w:t xml:space="preserve"> </w:t>
      </w:r>
      <w:r w:rsidRPr="00AB6982">
        <w:rPr>
          <w:sz w:val="16"/>
          <w:szCs w:val="16"/>
        </w:rPr>
        <w:t>RODO,</w:t>
      </w:r>
      <w:r>
        <w:rPr>
          <w:sz w:val="16"/>
          <w:szCs w:val="16"/>
        </w:rPr>
        <w:t xml:space="preserve"> jest ono niezbędne do wypełnienia obowiązku prawnego ciążącego na administratorze </w:t>
      </w:r>
      <w:r w:rsidRPr="00AB6982">
        <w:rPr>
          <w:sz w:val="16"/>
          <w:szCs w:val="16"/>
        </w:rPr>
        <w:t xml:space="preserve">w związku z ustawą z dnia </w:t>
      </w:r>
      <w:r w:rsidRPr="00AB6982">
        <w:rPr>
          <w:rFonts w:cs="Calibri"/>
          <w:sz w:val="16"/>
          <w:szCs w:val="16"/>
          <w:bdr w:val="none" w:sz="0" w:space="0" w:color="auto" w:frame="1"/>
          <w:lang w:eastAsia="en-US"/>
        </w:rPr>
        <w:t>27 października 2022 r. o zakupie preferencyjnym paliwa stałego dla gospodarstwa domowego</w:t>
      </w:r>
      <w:r w:rsidRPr="00AB6982">
        <w:rPr>
          <w:sz w:val="16"/>
          <w:szCs w:val="16"/>
        </w:rPr>
        <w:t xml:space="preserve"> w celu rozpatrzenia wniosku</w:t>
      </w:r>
      <w:r>
        <w:rPr>
          <w:sz w:val="16"/>
          <w:szCs w:val="16"/>
        </w:rPr>
        <w:t xml:space="preserve"> o wydanie zaświadczenia potwierdzającego wypłatę na rzecz gospodarstwa domowego </w:t>
      </w:r>
      <w:r w:rsidRPr="00AB6982">
        <w:rPr>
          <w:sz w:val="16"/>
          <w:szCs w:val="16"/>
        </w:rPr>
        <w:t>dodatku</w:t>
      </w:r>
      <w:r>
        <w:rPr>
          <w:sz w:val="16"/>
          <w:szCs w:val="16"/>
        </w:rPr>
        <w:t xml:space="preserve"> węglowego albo pozytywnego rozpatrzenia wniosku o wypłatę dodatku węglowego</w:t>
      </w:r>
      <w:r w:rsidRPr="00AB6982">
        <w:rPr>
          <w:sz w:val="16"/>
          <w:szCs w:val="16"/>
        </w:rPr>
        <w:t>.</w:t>
      </w:r>
    </w:p>
    <w:p w:rsidR="00F3279E" w:rsidRPr="008E1044" w:rsidRDefault="00F3279E" w:rsidP="0006182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E1044">
        <w:rPr>
          <w:rFonts w:ascii="Times New Roman" w:hAnsi="Times New Roman" w:cs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:rsidR="00F3279E" w:rsidRPr="008E1044" w:rsidRDefault="00F3279E" w:rsidP="00061822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>Dane osobowe także będą ujawnione pracownikom i współpracownikom administratora w zakresie niezbędnym do wykonywania przez nich obowiązków.</w:t>
      </w:r>
    </w:p>
    <w:p w:rsidR="00F3279E" w:rsidRPr="008E1044" w:rsidRDefault="00F3279E" w:rsidP="00061822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</w:t>
      </w:r>
      <w:r>
        <w:rPr>
          <w:rFonts w:ascii="Times New Roman" w:hAnsi="Times New Roman" w:cs="Times New Roman"/>
          <w:sz w:val="16"/>
          <w:szCs w:val="16"/>
          <w:lang w:val="pl-PL" w:eastAsia="pl-PL"/>
        </w:rPr>
        <w:t xml:space="preserve"> Państwa</w:t>
      </w: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 danych nastąpić może tylko wtedy, gdy zapewnią one odpowiednią ochronę</w:t>
      </w:r>
      <w:r>
        <w:rPr>
          <w:rFonts w:ascii="Times New Roman" w:hAnsi="Times New Roman" w:cs="Times New Roman"/>
          <w:sz w:val="16"/>
          <w:szCs w:val="16"/>
          <w:lang w:val="pl-PL" w:eastAsia="pl-PL"/>
        </w:rPr>
        <w:t xml:space="preserve"> Państwa</w:t>
      </w: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 praw</w:t>
      </w:r>
    </w:p>
    <w:p w:rsidR="00F3279E" w:rsidRPr="009005A0" w:rsidRDefault="00F3279E" w:rsidP="00CF6B33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16"/>
          <w:szCs w:val="16"/>
        </w:rPr>
      </w:pPr>
      <w:r w:rsidRPr="008E1044"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E1044">
        <w:rPr>
          <w:sz w:val="16"/>
          <w:szCs w:val="16"/>
        </w:rPr>
        <w:br/>
        <w:t>w przepisach dotyczących przechowywania i archiwizacji tj</w:t>
      </w:r>
      <w:r w:rsidRPr="009005A0">
        <w:rPr>
          <w:color w:val="000000"/>
          <w:sz w:val="16"/>
          <w:szCs w:val="16"/>
        </w:rPr>
        <w:t>.: do 5 lat od wykonania ostatniej czynności związanej z przetwarzaniem danych osobowych</w:t>
      </w:r>
      <w:bookmarkStart w:id="0" w:name="_Hlk5110051"/>
      <w:r w:rsidRPr="009005A0">
        <w:rPr>
          <w:color w:val="000000"/>
          <w:sz w:val="16"/>
          <w:szCs w:val="16"/>
        </w:rPr>
        <w:t xml:space="preserve">. </w:t>
      </w:r>
    </w:p>
    <w:bookmarkEnd w:id="0"/>
    <w:p w:rsidR="00F3279E" w:rsidRPr="008E1044" w:rsidRDefault="00F3279E" w:rsidP="00061822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związku z przetwarzaniem danych osobowych przez Administratora ma</w:t>
      </w:r>
      <w:r>
        <w:rPr>
          <w:sz w:val="16"/>
          <w:szCs w:val="16"/>
        </w:rPr>
        <w:t xml:space="preserve">ją Państwo </w:t>
      </w:r>
      <w:r w:rsidRPr="008E1044">
        <w:rPr>
          <w:sz w:val="16"/>
          <w:szCs w:val="16"/>
        </w:rPr>
        <w:t>prawo do:</w:t>
      </w:r>
    </w:p>
    <w:p w:rsidR="00F3279E" w:rsidRPr="008E1044" w:rsidRDefault="00F3279E" w:rsidP="00061822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dostępu do treści danych na podstawie art. 15 RODO, </w:t>
      </w:r>
    </w:p>
    <w:p w:rsidR="00F3279E" w:rsidRPr="008E1044" w:rsidRDefault="00F3279E" w:rsidP="00061822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sprostowania danych na podstawie art. 16 RODO;</w:t>
      </w:r>
    </w:p>
    <w:p w:rsidR="00F3279E" w:rsidRPr="008E1044" w:rsidRDefault="00F3279E" w:rsidP="00061822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usunięcia danych na podstawie art. 17 RODO, jeżeli:</w:t>
      </w:r>
    </w:p>
    <w:p w:rsidR="00F3279E" w:rsidRPr="008E1044" w:rsidRDefault="00F3279E" w:rsidP="00061822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8E1044">
        <w:rPr>
          <w:rFonts w:ascii="Times New Roman" w:hAnsi="Times New Roman" w:cs="Times New Roman"/>
          <w:sz w:val="16"/>
          <w:szCs w:val="16"/>
          <w:lang w:val="pl-PL"/>
        </w:rPr>
        <w:t>dane osobowe przestaną być niezbędne do celów, w których zostały zebrane lub w których były przetwarzane;</w:t>
      </w:r>
    </w:p>
    <w:p w:rsidR="00F3279E" w:rsidRPr="008E1044" w:rsidRDefault="00F3279E" w:rsidP="00061822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8E1044">
        <w:rPr>
          <w:rFonts w:ascii="Times New Roman" w:hAnsi="Times New Roman" w:cs="Times New Roman"/>
          <w:sz w:val="16"/>
          <w:szCs w:val="16"/>
          <w:lang w:val="pl-PL"/>
        </w:rPr>
        <w:t>dane są przetwarzane niezgodnie z prawem;</w:t>
      </w:r>
    </w:p>
    <w:p w:rsidR="00F3279E" w:rsidRPr="008E1044" w:rsidRDefault="00F3279E" w:rsidP="00061822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ograniczenia przetwarzania danych na podstawie art. 18 RODO, jeżeli:</w:t>
      </w:r>
    </w:p>
    <w:p w:rsidR="00F3279E" w:rsidRPr="008E1044" w:rsidRDefault="00F3279E" w:rsidP="00061822">
      <w:pPr>
        <w:pStyle w:val="ng-scop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kwestionuje prawidłowość danych osobowych;</w:t>
      </w:r>
    </w:p>
    <w:p w:rsidR="00F3279E" w:rsidRPr="008E1044" w:rsidRDefault="00F3279E" w:rsidP="00061822">
      <w:pPr>
        <w:pStyle w:val="ng-scop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:rsidR="00F3279E" w:rsidRPr="008E1044" w:rsidRDefault="00F3279E" w:rsidP="00061822">
      <w:pPr>
        <w:pStyle w:val="ng-scop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:rsidR="00F3279E" w:rsidRPr="008E1044" w:rsidRDefault="00F3279E" w:rsidP="00061822">
      <w:pPr>
        <w:pStyle w:val="ng-scop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F3279E" w:rsidRPr="00061822" w:rsidRDefault="00F3279E" w:rsidP="00061822">
      <w:pPr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  <w:bookmarkStart w:id="1" w:name="_Hlk55387193"/>
      <w:r w:rsidRPr="00AB6982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Podanie danych </w:t>
      </w:r>
      <w:r w:rsidRPr="00AB6982">
        <w:rPr>
          <w:rFonts w:ascii="Times New Roman" w:hAnsi="Times New Roman" w:cs="Times New Roman"/>
          <w:sz w:val="16"/>
          <w:szCs w:val="16"/>
          <w:lang w:val="pl-PL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061822">
        <w:rPr>
          <w:sz w:val="16"/>
          <w:szCs w:val="16"/>
          <w:lang w:val="pl-PL"/>
        </w:rPr>
        <w:t>,</w:t>
      </w:r>
    </w:p>
    <w:p w:rsidR="00F3279E" w:rsidRPr="008E1044" w:rsidRDefault="00F3279E" w:rsidP="00061822">
      <w:pPr>
        <w:widowControl/>
        <w:numPr>
          <w:ilvl w:val="0"/>
          <w:numId w:val="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16"/>
          <w:szCs w:val="16"/>
          <w:lang w:val="pl-PL" w:eastAsia="pl-PL"/>
        </w:rPr>
      </w:pP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Przysługuje </w:t>
      </w:r>
      <w:r>
        <w:rPr>
          <w:rFonts w:ascii="Times New Roman" w:hAnsi="Times New Roman" w:cs="Times New Roman"/>
          <w:sz w:val="16"/>
          <w:szCs w:val="16"/>
          <w:lang w:val="pl-PL" w:eastAsia="pl-PL"/>
        </w:rPr>
        <w:t xml:space="preserve">Państwu </w:t>
      </w: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także skarga do organu nadzorczego - Prezesa Urzędu Ochrony Danych Osobowych – Warszawa, </w:t>
      </w: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br/>
        <w:t>ul. Stawki 2, gdy uzna</w:t>
      </w:r>
      <w:r>
        <w:rPr>
          <w:rFonts w:ascii="Times New Roman" w:hAnsi="Times New Roman" w:cs="Times New Roman"/>
          <w:sz w:val="16"/>
          <w:szCs w:val="16"/>
          <w:lang w:val="pl-PL" w:eastAsia="pl-PL"/>
        </w:rPr>
        <w:t xml:space="preserve">ją Państwo </w:t>
      </w: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, iż przetwarzanie </w:t>
      </w:r>
      <w:r>
        <w:rPr>
          <w:rFonts w:ascii="Times New Roman" w:hAnsi="Times New Roman" w:cs="Times New Roman"/>
          <w:sz w:val="16"/>
          <w:szCs w:val="16"/>
          <w:lang w:val="pl-PL" w:eastAsia="pl-PL"/>
        </w:rPr>
        <w:t>Państwa</w:t>
      </w:r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 danych osobowych narusza przepisy ogólnego rozporządzenia o ochronie danych osobowych z dnia 27 kwietnia 2016 r</w:t>
      </w:r>
      <w:bookmarkEnd w:id="1"/>
      <w:r w:rsidRPr="008E1044">
        <w:rPr>
          <w:rFonts w:ascii="Times New Roman" w:hAnsi="Times New Roman" w:cs="Times New Roman"/>
          <w:sz w:val="16"/>
          <w:szCs w:val="16"/>
          <w:lang w:val="pl-PL" w:eastAsia="pl-PL"/>
        </w:rPr>
        <w:t>.</w:t>
      </w:r>
    </w:p>
    <w:p w:rsidR="00F3279E" w:rsidRDefault="00F3279E" w:rsidP="00061822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bookmarkStart w:id="2" w:name="_Hlk55382378"/>
      <w:r w:rsidRPr="008E1044">
        <w:rPr>
          <w:rFonts w:ascii="Times New Roman" w:hAnsi="Times New Roman" w:cs="Times New Roman"/>
          <w:sz w:val="16"/>
          <w:szCs w:val="16"/>
        </w:rPr>
        <w:t>Dane nie będą poddawane zautomatyzowanemu podejmowaniu decyzji, w tym również profilowaniu</w:t>
      </w:r>
      <w:bookmarkEnd w:id="2"/>
      <w:r w:rsidRPr="008E1044"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p w:rsidR="00F3279E" w:rsidRDefault="00F3279E" w:rsidP="00061822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61822">
        <w:rPr>
          <w:rFonts w:ascii="Times New Roman" w:hAnsi="Times New Roman" w:cs="Times New Roman"/>
          <w:sz w:val="16"/>
          <w:szCs w:val="16"/>
          <w:lang w:eastAsia="pl-PL"/>
        </w:rPr>
        <w:t>Administrator nie przekazuje danych osobowych do państwa trzeciego lub organizacji międzynarodowych</w:t>
      </w:r>
    </w:p>
    <w:p w:rsidR="00F3279E" w:rsidRDefault="00F3279E" w:rsidP="00282B0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3279E" w:rsidRDefault="00F3279E" w:rsidP="00282B0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3279E" w:rsidRDefault="00F3279E" w:rsidP="00282B0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3279E" w:rsidRDefault="00F3279E" w:rsidP="00282B0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3279E" w:rsidRDefault="00F3279E" w:rsidP="00282B0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………………………………..</w:t>
      </w:r>
    </w:p>
    <w:p w:rsidR="00F3279E" w:rsidRPr="00061822" w:rsidRDefault="00F3279E" w:rsidP="00282B0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Data i podpis</w:t>
      </w:r>
    </w:p>
    <w:sectPr w:rsidR="00F3279E" w:rsidRPr="00061822" w:rsidSect="00BF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602E7A"/>
    <w:multiLevelType w:val="hybridMultilevel"/>
    <w:tmpl w:val="22A44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>
      <w:start w:val="1"/>
      <w:numFmt w:val="decimal"/>
      <w:lvlText w:val="%4."/>
      <w:lvlJc w:val="left"/>
      <w:pPr>
        <w:ind w:left="3495" w:hanging="360"/>
      </w:pPr>
    </w:lvl>
    <w:lvl w:ilvl="4" w:tplc="04150019">
      <w:start w:val="1"/>
      <w:numFmt w:val="lowerLetter"/>
      <w:lvlText w:val="%5."/>
      <w:lvlJc w:val="left"/>
      <w:pPr>
        <w:ind w:left="4215" w:hanging="360"/>
      </w:pPr>
    </w:lvl>
    <w:lvl w:ilvl="5" w:tplc="0415001B">
      <w:start w:val="1"/>
      <w:numFmt w:val="lowerRoman"/>
      <w:lvlText w:val="%6."/>
      <w:lvlJc w:val="right"/>
      <w:pPr>
        <w:ind w:left="4935" w:hanging="180"/>
      </w:pPr>
    </w:lvl>
    <w:lvl w:ilvl="6" w:tplc="0415000F">
      <w:start w:val="1"/>
      <w:numFmt w:val="decimal"/>
      <w:lvlText w:val="%7."/>
      <w:lvlJc w:val="left"/>
      <w:pPr>
        <w:ind w:left="5655" w:hanging="360"/>
      </w:pPr>
    </w:lvl>
    <w:lvl w:ilvl="7" w:tplc="04150019">
      <w:start w:val="1"/>
      <w:numFmt w:val="lowerLetter"/>
      <w:lvlText w:val="%8."/>
      <w:lvlJc w:val="left"/>
      <w:pPr>
        <w:ind w:left="6375" w:hanging="360"/>
      </w:pPr>
    </w:lvl>
    <w:lvl w:ilvl="8" w:tplc="0415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DEE"/>
    <w:rsid w:val="00061822"/>
    <w:rsid w:val="00124BFF"/>
    <w:rsid w:val="00282B0D"/>
    <w:rsid w:val="00454448"/>
    <w:rsid w:val="00537541"/>
    <w:rsid w:val="00630BA3"/>
    <w:rsid w:val="006472BA"/>
    <w:rsid w:val="00675DEE"/>
    <w:rsid w:val="008E1044"/>
    <w:rsid w:val="008F7BF7"/>
    <w:rsid w:val="009005A0"/>
    <w:rsid w:val="009845DD"/>
    <w:rsid w:val="00A54BDD"/>
    <w:rsid w:val="00A734E4"/>
    <w:rsid w:val="00AB6982"/>
    <w:rsid w:val="00AD6E09"/>
    <w:rsid w:val="00B865B6"/>
    <w:rsid w:val="00BB65D6"/>
    <w:rsid w:val="00BF1A15"/>
    <w:rsid w:val="00C96100"/>
    <w:rsid w:val="00CF6B33"/>
    <w:rsid w:val="00DC1BE8"/>
    <w:rsid w:val="00EC346A"/>
    <w:rsid w:val="00F3279E"/>
    <w:rsid w:val="00FC1053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22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6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1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1822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ng-scope">
    <w:name w:val="ng-scope"/>
    <w:basedOn w:val="Normal"/>
    <w:uiPriority w:val="99"/>
    <w:rsid w:val="000618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rsid w:val="000618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99"/>
    <w:qFormat/>
    <w:rsid w:val="00061822"/>
    <w:rPr>
      <w:i/>
      <w:iCs/>
    </w:rPr>
  </w:style>
  <w:style w:type="character" w:styleId="Hyperlink">
    <w:name w:val="Hyperlink"/>
    <w:basedOn w:val="DefaultParagraphFont"/>
    <w:uiPriority w:val="99"/>
    <w:rsid w:val="0006182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1822"/>
    <w:pPr>
      <w:widowControl/>
      <w:spacing w:after="160" w:line="259" w:lineRule="auto"/>
      <w:ind w:left="720"/>
    </w:pPr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6B3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6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wielkanieszawka.pl" TargetMode="External"/><Relationship Id="rId5" Type="http://schemas.openxmlformats.org/officeDocument/2006/relationships/hyperlink" Target="mailto:kierownik.gops@wielkaniesza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681</Words>
  <Characters>4087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start</cp:lastModifiedBy>
  <cp:revision>11</cp:revision>
  <cp:lastPrinted>2022-11-28T08:31:00Z</cp:lastPrinted>
  <dcterms:created xsi:type="dcterms:W3CDTF">2022-10-29T19:24:00Z</dcterms:created>
  <dcterms:modified xsi:type="dcterms:W3CDTF">2022-11-28T08:33:00Z</dcterms:modified>
</cp:coreProperties>
</file>